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394B" w:rsidRDefault="002D394B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0090" w:rsidRDefault="00DB009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3425F2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B0ACA">
        <w:rPr>
          <w:rFonts w:ascii="Times New Roman" w:hAnsi="Times New Roman" w:cs="Times New Roman"/>
          <w:b/>
          <w:sz w:val="24"/>
          <w:szCs w:val="24"/>
        </w:rPr>
        <w:t>7</w:t>
      </w:r>
      <w:r w:rsidR="00614677" w:rsidRPr="00685B5F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FC409D">
        <w:rPr>
          <w:rFonts w:ascii="Times New Roman" w:hAnsi="Times New Roman" w:cs="Times New Roman"/>
          <w:b/>
          <w:sz w:val="24"/>
          <w:szCs w:val="24"/>
        </w:rPr>
        <w:t>3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FC409D">
        <w:rPr>
          <w:rFonts w:ascii="Times New Roman" w:hAnsi="Times New Roman" w:cs="Times New Roman"/>
          <w:sz w:val="24"/>
          <w:szCs w:val="24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B0090" w:rsidRDefault="00DB0090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DB0090" w:rsidRDefault="00DB0090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B0090" w:rsidRDefault="00DB0090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B0ACA" w:rsidRDefault="005B0ACA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263E09">
        <w:rPr>
          <w:rFonts w:ascii="Times New Roman" w:hAnsi="Times New Roman" w:cs="Times New Roman"/>
          <w:sz w:val="24"/>
          <w:szCs w:val="24"/>
        </w:rPr>
        <w:t>20</w:t>
      </w:r>
      <w:r w:rsidR="005B0ACA">
        <w:rPr>
          <w:rFonts w:ascii="Times New Roman" w:hAnsi="Times New Roman" w:cs="Times New Roman"/>
          <w:sz w:val="24"/>
          <w:szCs w:val="24"/>
        </w:rPr>
        <w:t>.07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685B5F">
        <w:rPr>
          <w:rFonts w:ascii="Times New Roman" w:hAnsi="Times New Roman" w:cs="Times New Roman"/>
          <w:sz w:val="24"/>
          <w:szCs w:val="24"/>
        </w:rPr>
        <w:t>КЗК-</w:t>
      </w:r>
      <w:r w:rsidR="00F4119C" w:rsidRPr="00685B5F">
        <w:rPr>
          <w:rFonts w:ascii="Times New Roman" w:hAnsi="Times New Roman" w:cs="Times New Roman"/>
          <w:sz w:val="24"/>
          <w:szCs w:val="24"/>
        </w:rPr>
        <w:t>4</w:t>
      </w:r>
      <w:r w:rsidR="00FC409D" w:rsidRPr="00685B5F">
        <w:rPr>
          <w:rFonts w:ascii="Times New Roman" w:hAnsi="Times New Roman" w:cs="Times New Roman"/>
          <w:sz w:val="24"/>
          <w:szCs w:val="24"/>
          <w:lang w:val="ru-RU"/>
        </w:rPr>
        <w:t>51</w:t>
      </w:r>
      <w:r w:rsidRPr="00685B5F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251C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6F3B70">
        <w:rPr>
          <w:rFonts w:ascii="Times New Roman" w:hAnsi="Times New Roman" w:cs="Times New Roman"/>
          <w:sz w:val="24"/>
          <w:szCs w:val="24"/>
        </w:rPr>
        <w:t>наблюдаващ</w:t>
      </w:r>
      <w:r w:rsidR="003251CC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14677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CF683E">
        <w:rPr>
          <w:rFonts w:ascii="Times New Roman" w:hAnsi="Times New Roman" w:cs="Times New Roman"/>
          <w:sz w:val="24"/>
          <w:szCs w:val="24"/>
        </w:rPr>
        <w:t>г-</w:t>
      </w:r>
      <w:r w:rsidR="003B39A8">
        <w:rPr>
          <w:rFonts w:ascii="Times New Roman" w:hAnsi="Times New Roman" w:cs="Times New Roman"/>
          <w:sz w:val="24"/>
          <w:szCs w:val="24"/>
        </w:rPr>
        <w:t>н</w:t>
      </w:r>
      <w:r w:rsidR="006F3B70">
        <w:rPr>
          <w:rFonts w:ascii="Times New Roman" w:hAnsi="Times New Roman" w:cs="Times New Roman"/>
          <w:sz w:val="24"/>
          <w:szCs w:val="24"/>
        </w:rPr>
        <w:t xml:space="preserve"> </w:t>
      </w:r>
      <w:r w:rsidR="00614677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6F3B7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FC409D" w:rsidRPr="00AE0C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C409D" w:rsidRPr="00AE0C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еКлима</w:t>
      </w:r>
      <w:proofErr w:type="spellEnd"/>
      <w:r w:rsidR="00FC409D" w:rsidRPr="00AE0CD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F4119C" w:rsidRPr="003B47E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685B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D394B">
        <w:rPr>
          <w:rFonts w:ascii="Times New Roman" w:hAnsi="Times New Roman" w:cs="Times New Roman"/>
          <w:sz w:val="24"/>
          <w:szCs w:val="24"/>
        </w:rPr>
        <w:t xml:space="preserve">от адв. </w:t>
      </w:r>
      <w:r w:rsidR="00685B5F" w:rsidRPr="00685B5F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="002D394B">
        <w:rPr>
          <w:rFonts w:ascii="Times New Roman" w:hAnsi="Times New Roman" w:cs="Times New Roman"/>
          <w:sz w:val="24"/>
          <w:szCs w:val="24"/>
        </w:rPr>
        <w:t>И. Б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6F3B7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FC409D" w:rsidRPr="00AE0CD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и председател на СД на „Столичен електротранспорт“ ЕАД</w:t>
      </w:r>
      <w:r w:rsidR="00FC409D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2D394B">
        <w:rPr>
          <w:rFonts w:ascii="Times New Roman" w:hAnsi="Times New Roman" w:cs="Times New Roman"/>
          <w:sz w:val="24"/>
          <w:szCs w:val="24"/>
        </w:rPr>
        <w:t>юр. Ж</w:t>
      </w:r>
      <w:r w:rsidR="00782744">
        <w:rPr>
          <w:rFonts w:ascii="Times New Roman" w:hAnsi="Times New Roman" w:cs="Times New Roman"/>
          <w:sz w:val="24"/>
          <w:szCs w:val="24"/>
        </w:rPr>
        <w:t>. Б.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263E09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67CE">
        <w:rPr>
          <w:rFonts w:ascii="Times New Roman" w:hAnsi="Times New Roman" w:cs="Times New Roman"/>
          <w:sz w:val="24"/>
          <w:szCs w:val="24"/>
        </w:rPr>
        <w:t>о</w:t>
      </w:r>
      <w:r w:rsidR="00EA67CE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685B5F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263E09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EA67CE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D394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Б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685B5F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Поддържам жалбата</w:t>
      </w:r>
      <w:r w:rsidR="00685B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85B5F">
        <w:rPr>
          <w:rFonts w:ascii="Times New Roman" w:hAnsi="Times New Roman" w:cs="Times New Roman"/>
          <w:sz w:val="24"/>
          <w:szCs w:val="24"/>
          <w:lang w:val="en-US"/>
        </w:rPr>
        <w:t>изцяло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685B5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2D394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Ж</w:t>
      </w:r>
      <w:r w:rsidR="00782744">
        <w:rPr>
          <w:rFonts w:ascii="Times New Roman" w:hAnsi="Times New Roman" w:cs="Times New Roman"/>
          <w:sz w:val="24"/>
          <w:szCs w:val="24"/>
        </w:rPr>
        <w:t>. Б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685B5F" w:rsidRDefault="00DA4E77" w:rsidP="00685B5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685B5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="00685B5F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DA4E77" w:rsidRDefault="00263E0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DA4E7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D394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Б.:</w:t>
      </w:r>
    </w:p>
    <w:p w:rsidR="00685B5F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85B5F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важаеми членове на </w:t>
      </w:r>
      <w:r w:rsidR="00685B5F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85B5F">
        <w:rPr>
          <w:rFonts w:ascii="Times New Roman" w:hAnsi="Times New Roman" w:cs="Times New Roman"/>
          <w:sz w:val="24"/>
          <w:szCs w:val="24"/>
        </w:rPr>
        <w:t xml:space="preserve">в настоящото производство </w:t>
      </w:r>
      <w:r w:rsidR="00685B5F" w:rsidRPr="00685B5F">
        <w:rPr>
          <w:rFonts w:ascii="Times New Roman" w:hAnsi="Times New Roman" w:cs="Times New Roman"/>
          <w:sz w:val="24"/>
          <w:szCs w:val="24"/>
        </w:rPr>
        <w:t>са налице две самостоятелни основания за отмяна</w:t>
      </w:r>
      <w:r w:rsidR="00685B5F">
        <w:rPr>
          <w:rFonts w:ascii="Times New Roman" w:hAnsi="Times New Roman" w:cs="Times New Roman"/>
          <w:sz w:val="24"/>
          <w:szCs w:val="24"/>
        </w:rPr>
        <w:t xml:space="preserve">, а </w:t>
      </w:r>
      <w:r w:rsidR="00685B5F" w:rsidRPr="00685B5F">
        <w:rPr>
          <w:rFonts w:ascii="Times New Roman" w:hAnsi="Times New Roman" w:cs="Times New Roman"/>
          <w:sz w:val="24"/>
          <w:szCs w:val="24"/>
        </w:rPr>
        <w:t>именно</w:t>
      </w:r>
      <w:r w:rsidR="00685B5F">
        <w:rPr>
          <w:rFonts w:ascii="Times New Roman" w:hAnsi="Times New Roman" w:cs="Times New Roman"/>
          <w:sz w:val="24"/>
          <w:szCs w:val="24"/>
        </w:rPr>
        <w:t>:</w:t>
      </w:r>
      <w:r w:rsidR="00685B5F" w:rsidRPr="00685B5F">
        <w:rPr>
          <w:rFonts w:ascii="Times New Roman" w:hAnsi="Times New Roman" w:cs="Times New Roman"/>
          <w:sz w:val="24"/>
          <w:szCs w:val="24"/>
        </w:rPr>
        <w:t xml:space="preserve"> първото е</w:t>
      </w:r>
      <w:r w:rsidR="00685B5F">
        <w:rPr>
          <w:rFonts w:ascii="Times New Roman" w:hAnsi="Times New Roman" w:cs="Times New Roman"/>
          <w:sz w:val="24"/>
          <w:szCs w:val="24"/>
        </w:rPr>
        <w:t>,</w:t>
      </w:r>
      <w:r w:rsidR="00685B5F" w:rsidRPr="00685B5F">
        <w:rPr>
          <w:rFonts w:ascii="Times New Roman" w:hAnsi="Times New Roman" w:cs="Times New Roman"/>
          <w:sz w:val="24"/>
          <w:szCs w:val="24"/>
        </w:rPr>
        <w:t xml:space="preserve"> че са налице несъответстви</w:t>
      </w:r>
      <w:r w:rsidR="00685B5F">
        <w:rPr>
          <w:rFonts w:ascii="Times New Roman" w:hAnsi="Times New Roman" w:cs="Times New Roman"/>
          <w:sz w:val="24"/>
          <w:szCs w:val="24"/>
        </w:rPr>
        <w:t>я</w:t>
      </w:r>
      <w:r w:rsidR="00685B5F" w:rsidRPr="00685B5F">
        <w:rPr>
          <w:rFonts w:ascii="Times New Roman" w:hAnsi="Times New Roman" w:cs="Times New Roman"/>
          <w:sz w:val="24"/>
          <w:szCs w:val="24"/>
        </w:rPr>
        <w:t xml:space="preserve"> между обявлението </w:t>
      </w:r>
      <w:r w:rsidR="00685B5F">
        <w:rPr>
          <w:rFonts w:ascii="Times New Roman" w:hAnsi="Times New Roman" w:cs="Times New Roman"/>
          <w:sz w:val="24"/>
          <w:szCs w:val="24"/>
        </w:rPr>
        <w:t xml:space="preserve">и </w:t>
      </w:r>
      <w:r w:rsidR="00685B5F" w:rsidRPr="00685B5F">
        <w:rPr>
          <w:rFonts w:ascii="Times New Roman" w:hAnsi="Times New Roman" w:cs="Times New Roman"/>
          <w:sz w:val="24"/>
          <w:szCs w:val="24"/>
        </w:rPr>
        <w:t>изискв</w:t>
      </w:r>
      <w:r w:rsidR="00685B5F">
        <w:rPr>
          <w:rFonts w:ascii="Times New Roman" w:hAnsi="Times New Roman" w:cs="Times New Roman"/>
          <w:sz w:val="24"/>
          <w:szCs w:val="24"/>
        </w:rPr>
        <w:t>а</w:t>
      </w:r>
      <w:r w:rsidR="00685B5F" w:rsidRPr="00685B5F">
        <w:rPr>
          <w:rFonts w:ascii="Times New Roman" w:hAnsi="Times New Roman" w:cs="Times New Roman"/>
          <w:sz w:val="24"/>
          <w:szCs w:val="24"/>
        </w:rPr>
        <w:t>ните документи с техническото</w:t>
      </w:r>
      <w:r w:rsidR="00685B5F">
        <w:rPr>
          <w:rFonts w:ascii="Times New Roman" w:hAnsi="Times New Roman" w:cs="Times New Roman"/>
          <w:sz w:val="24"/>
          <w:szCs w:val="24"/>
        </w:rPr>
        <w:t xml:space="preserve">, </w:t>
      </w:r>
      <w:r w:rsidR="00685B5F" w:rsidRPr="00685B5F">
        <w:rPr>
          <w:rFonts w:ascii="Times New Roman" w:hAnsi="Times New Roman" w:cs="Times New Roman"/>
          <w:sz w:val="24"/>
          <w:szCs w:val="24"/>
        </w:rPr>
        <w:t>като приложени</w:t>
      </w:r>
      <w:r w:rsidR="00685B5F">
        <w:rPr>
          <w:rFonts w:ascii="Times New Roman" w:hAnsi="Times New Roman" w:cs="Times New Roman"/>
          <w:sz w:val="24"/>
          <w:szCs w:val="24"/>
        </w:rPr>
        <w:t>я</w:t>
      </w:r>
      <w:r w:rsidR="00685B5F" w:rsidRPr="00685B5F">
        <w:rPr>
          <w:rFonts w:ascii="Times New Roman" w:hAnsi="Times New Roman" w:cs="Times New Roman"/>
          <w:sz w:val="24"/>
          <w:szCs w:val="24"/>
        </w:rPr>
        <w:t xml:space="preserve"> и с </w:t>
      </w:r>
      <w:r w:rsidR="00685B5F">
        <w:rPr>
          <w:rFonts w:ascii="Times New Roman" w:hAnsi="Times New Roman" w:cs="Times New Roman"/>
          <w:sz w:val="24"/>
          <w:szCs w:val="24"/>
        </w:rPr>
        <w:t>ИСО-</w:t>
      </w:r>
      <w:r w:rsidR="00685B5F" w:rsidRPr="00685B5F">
        <w:rPr>
          <w:rFonts w:ascii="Times New Roman" w:hAnsi="Times New Roman" w:cs="Times New Roman"/>
          <w:sz w:val="24"/>
          <w:szCs w:val="24"/>
        </w:rPr>
        <w:t>се</w:t>
      </w:r>
      <w:r w:rsidR="00685B5F">
        <w:rPr>
          <w:rFonts w:ascii="Times New Roman" w:hAnsi="Times New Roman" w:cs="Times New Roman"/>
          <w:sz w:val="24"/>
          <w:szCs w:val="24"/>
        </w:rPr>
        <w:t>р</w:t>
      </w:r>
      <w:r w:rsidR="00685B5F" w:rsidRPr="00685B5F">
        <w:rPr>
          <w:rFonts w:ascii="Times New Roman" w:hAnsi="Times New Roman" w:cs="Times New Roman"/>
          <w:sz w:val="24"/>
          <w:szCs w:val="24"/>
        </w:rPr>
        <w:t>тификатите</w:t>
      </w:r>
      <w:r w:rsidR="00685B5F">
        <w:rPr>
          <w:rFonts w:ascii="Times New Roman" w:hAnsi="Times New Roman" w:cs="Times New Roman"/>
          <w:sz w:val="24"/>
          <w:szCs w:val="24"/>
        </w:rPr>
        <w:t>.</w:t>
      </w:r>
    </w:p>
    <w:p w:rsidR="00685B5F" w:rsidRDefault="00685B5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685B5F">
        <w:rPr>
          <w:rFonts w:ascii="Times New Roman" w:hAnsi="Times New Roman" w:cs="Times New Roman"/>
          <w:sz w:val="24"/>
          <w:szCs w:val="24"/>
        </w:rPr>
        <w:t xml:space="preserve">торото основание за отмяна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685B5F">
        <w:rPr>
          <w:rFonts w:ascii="Times New Roman" w:hAnsi="Times New Roman" w:cs="Times New Roman"/>
          <w:sz w:val="24"/>
          <w:szCs w:val="24"/>
        </w:rPr>
        <w:t xml:space="preserve">искането на двата </w:t>
      </w:r>
      <w:r>
        <w:rPr>
          <w:rFonts w:ascii="Times New Roman" w:hAnsi="Times New Roman" w:cs="Times New Roman"/>
          <w:sz w:val="24"/>
          <w:szCs w:val="24"/>
        </w:rPr>
        <w:t>ИСО-</w:t>
      </w:r>
      <w:r w:rsidRPr="00685B5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ер</w:t>
      </w:r>
      <w:r w:rsidRPr="00685B5F">
        <w:rPr>
          <w:rFonts w:ascii="Times New Roman" w:hAnsi="Times New Roman" w:cs="Times New Roman"/>
          <w:sz w:val="24"/>
          <w:szCs w:val="24"/>
        </w:rPr>
        <w:t>тификата от трето лице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н</w:t>
      </w:r>
      <w:r w:rsidRPr="00685B5F">
        <w:rPr>
          <w:rFonts w:ascii="Times New Roman" w:hAnsi="Times New Roman" w:cs="Times New Roman"/>
          <w:sz w:val="24"/>
          <w:szCs w:val="24"/>
        </w:rPr>
        <w:t>еучастващо</w:t>
      </w:r>
      <w:proofErr w:type="spellEnd"/>
      <w:r w:rsidRPr="00685B5F">
        <w:rPr>
          <w:rFonts w:ascii="Times New Roman" w:hAnsi="Times New Roman" w:cs="Times New Roman"/>
          <w:sz w:val="24"/>
          <w:szCs w:val="24"/>
        </w:rPr>
        <w:t xml:space="preserve"> в процедурата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85B5F">
        <w:rPr>
          <w:rFonts w:ascii="Times New Roman" w:hAnsi="Times New Roman" w:cs="Times New Roman"/>
          <w:sz w:val="24"/>
          <w:szCs w:val="24"/>
        </w:rPr>
        <w:t xml:space="preserve"> Това е ограничаващо условие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85B5F">
        <w:rPr>
          <w:rFonts w:ascii="Times New Roman" w:hAnsi="Times New Roman" w:cs="Times New Roman"/>
          <w:sz w:val="24"/>
          <w:szCs w:val="24"/>
        </w:rPr>
        <w:t xml:space="preserve"> нарушава разпоредбите на </w:t>
      </w:r>
      <w:r>
        <w:rPr>
          <w:rFonts w:ascii="Times New Roman" w:hAnsi="Times New Roman" w:cs="Times New Roman"/>
          <w:sz w:val="24"/>
          <w:szCs w:val="24"/>
        </w:rPr>
        <w:t xml:space="preserve">ЗОП, </w:t>
      </w:r>
      <w:r w:rsidRPr="00685B5F">
        <w:rPr>
          <w:rFonts w:ascii="Times New Roman" w:hAnsi="Times New Roman" w:cs="Times New Roman"/>
          <w:sz w:val="24"/>
          <w:szCs w:val="24"/>
        </w:rPr>
        <w:t xml:space="preserve">живеем в правова държава и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85B5F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85B5F">
        <w:rPr>
          <w:rFonts w:ascii="Times New Roman" w:hAnsi="Times New Roman" w:cs="Times New Roman"/>
          <w:sz w:val="24"/>
          <w:szCs w:val="24"/>
        </w:rPr>
        <w:t xml:space="preserve"> че законите следва да се спазват</w:t>
      </w:r>
      <w:r>
        <w:rPr>
          <w:rFonts w:ascii="Times New Roman" w:hAnsi="Times New Roman" w:cs="Times New Roman"/>
          <w:sz w:val="24"/>
          <w:szCs w:val="24"/>
        </w:rPr>
        <w:t>. М</w:t>
      </w:r>
      <w:r w:rsidRPr="00685B5F">
        <w:rPr>
          <w:rFonts w:ascii="Times New Roman" w:hAnsi="Times New Roman" w:cs="Times New Roman"/>
          <w:sz w:val="24"/>
          <w:szCs w:val="24"/>
        </w:rPr>
        <w:t>оля да отмените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85B5F">
        <w:rPr>
          <w:rFonts w:ascii="Times New Roman" w:hAnsi="Times New Roman" w:cs="Times New Roman"/>
          <w:sz w:val="24"/>
          <w:szCs w:val="24"/>
        </w:rPr>
        <w:t>по излож</w:t>
      </w:r>
      <w:r>
        <w:rPr>
          <w:rFonts w:ascii="Times New Roman" w:hAnsi="Times New Roman" w:cs="Times New Roman"/>
          <w:sz w:val="24"/>
          <w:szCs w:val="24"/>
        </w:rPr>
        <w:t>ените</w:t>
      </w:r>
      <w:r w:rsidRPr="00685B5F">
        <w:rPr>
          <w:rFonts w:ascii="Times New Roman" w:hAnsi="Times New Roman" w:cs="Times New Roman"/>
          <w:sz w:val="24"/>
          <w:szCs w:val="24"/>
        </w:rPr>
        <w:t xml:space="preserve"> аргументи в жалбата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85B5F">
        <w:rPr>
          <w:rFonts w:ascii="Times New Roman" w:hAnsi="Times New Roman" w:cs="Times New Roman"/>
          <w:sz w:val="24"/>
          <w:szCs w:val="24"/>
        </w:rPr>
        <w:t xml:space="preserve"> решението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85B5F">
        <w:rPr>
          <w:rFonts w:ascii="Times New Roman" w:hAnsi="Times New Roman" w:cs="Times New Roman"/>
          <w:sz w:val="24"/>
          <w:szCs w:val="24"/>
        </w:rPr>
        <w:t xml:space="preserve"> с което е одобрено обявлението</w:t>
      </w:r>
      <w:r w:rsidR="00506530">
        <w:rPr>
          <w:rFonts w:ascii="Times New Roman" w:hAnsi="Times New Roman" w:cs="Times New Roman"/>
          <w:sz w:val="24"/>
          <w:szCs w:val="24"/>
        </w:rPr>
        <w:t>. Претенд</w:t>
      </w:r>
      <w:r w:rsidRPr="00685B5F">
        <w:rPr>
          <w:rFonts w:ascii="Times New Roman" w:hAnsi="Times New Roman" w:cs="Times New Roman"/>
          <w:sz w:val="24"/>
          <w:szCs w:val="24"/>
        </w:rPr>
        <w:t xml:space="preserve">ираме разноски </w:t>
      </w:r>
      <w:r w:rsidR="00506530">
        <w:rPr>
          <w:rFonts w:ascii="Times New Roman" w:hAnsi="Times New Roman" w:cs="Times New Roman"/>
          <w:sz w:val="24"/>
          <w:szCs w:val="24"/>
        </w:rPr>
        <w:t>-</w:t>
      </w:r>
      <w:r w:rsidRPr="00685B5F">
        <w:rPr>
          <w:rFonts w:ascii="Times New Roman" w:hAnsi="Times New Roman" w:cs="Times New Roman"/>
          <w:sz w:val="24"/>
          <w:szCs w:val="24"/>
        </w:rPr>
        <w:t xml:space="preserve"> държавна такса в размер на 850 лв</w:t>
      </w:r>
      <w:r w:rsidR="00506530">
        <w:rPr>
          <w:rFonts w:ascii="Times New Roman" w:hAnsi="Times New Roman" w:cs="Times New Roman"/>
          <w:sz w:val="24"/>
          <w:szCs w:val="24"/>
        </w:rPr>
        <w:t xml:space="preserve">. </w:t>
      </w:r>
      <w:r w:rsidRPr="00685B5F">
        <w:rPr>
          <w:rFonts w:ascii="Times New Roman" w:hAnsi="Times New Roman" w:cs="Times New Roman"/>
          <w:sz w:val="24"/>
          <w:szCs w:val="24"/>
        </w:rPr>
        <w:t>и адвокатско възнаграждение в размер на 2 870 лв.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D394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Ж. Б.:</w:t>
      </w:r>
    </w:p>
    <w:p w:rsidR="001A5FC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A5FC7" w:rsidRPr="001A5FC7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1A5FC7">
        <w:rPr>
          <w:rFonts w:ascii="Times New Roman" w:hAnsi="Times New Roman" w:cs="Times New Roman"/>
          <w:sz w:val="24"/>
          <w:szCs w:val="24"/>
        </w:rPr>
        <w:t>,</w:t>
      </w:r>
      <w:r w:rsidR="001A5FC7" w:rsidRPr="001A5FC7">
        <w:rPr>
          <w:rFonts w:ascii="Times New Roman" w:hAnsi="Times New Roman" w:cs="Times New Roman"/>
          <w:sz w:val="24"/>
          <w:szCs w:val="24"/>
        </w:rPr>
        <w:t xml:space="preserve"> моля да отхвърли </w:t>
      </w:r>
      <w:r w:rsidR="001A5FC7">
        <w:rPr>
          <w:rFonts w:ascii="Times New Roman" w:hAnsi="Times New Roman" w:cs="Times New Roman"/>
          <w:sz w:val="24"/>
          <w:szCs w:val="24"/>
        </w:rPr>
        <w:t>жалб</w:t>
      </w:r>
      <w:r w:rsidR="001A5FC7" w:rsidRPr="001A5FC7">
        <w:rPr>
          <w:rFonts w:ascii="Times New Roman" w:hAnsi="Times New Roman" w:cs="Times New Roman"/>
          <w:sz w:val="24"/>
          <w:szCs w:val="24"/>
        </w:rPr>
        <w:t>ата</w:t>
      </w:r>
      <w:r w:rsidR="001A5FC7">
        <w:rPr>
          <w:rFonts w:ascii="Times New Roman" w:hAnsi="Times New Roman" w:cs="Times New Roman"/>
          <w:sz w:val="24"/>
          <w:szCs w:val="24"/>
        </w:rPr>
        <w:t>,</w:t>
      </w:r>
      <w:r w:rsidR="001A5FC7" w:rsidRPr="001A5FC7">
        <w:rPr>
          <w:rFonts w:ascii="Times New Roman" w:hAnsi="Times New Roman" w:cs="Times New Roman"/>
          <w:sz w:val="24"/>
          <w:szCs w:val="24"/>
        </w:rPr>
        <w:t xml:space="preserve"> като неоснователна и недоказана по изложените</w:t>
      </w:r>
      <w:r w:rsidR="0027129C">
        <w:rPr>
          <w:rFonts w:ascii="Times New Roman" w:hAnsi="Times New Roman" w:cs="Times New Roman"/>
          <w:sz w:val="24"/>
          <w:szCs w:val="24"/>
        </w:rPr>
        <w:t xml:space="preserve"> в</w:t>
      </w:r>
      <w:r w:rsidR="001A5FC7" w:rsidRPr="001A5FC7">
        <w:rPr>
          <w:rFonts w:ascii="Times New Roman" w:hAnsi="Times New Roman" w:cs="Times New Roman"/>
          <w:sz w:val="24"/>
          <w:szCs w:val="24"/>
        </w:rPr>
        <w:t xml:space="preserve"> представеното по преписката становище и от</w:t>
      </w:r>
      <w:r w:rsidR="001A5FC7">
        <w:rPr>
          <w:rFonts w:ascii="Times New Roman" w:hAnsi="Times New Roman" w:cs="Times New Roman"/>
          <w:sz w:val="24"/>
          <w:szCs w:val="24"/>
        </w:rPr>
        <w:t>хв</w:t>
      </w:r>
      <w:r w:rsidR="001A5FC7" w:rsidRPr="001A5FC7">
        <w:rPr>
          <w:rFonts w:ascii="Times New Roman" w:hAnsi="Times New Roman" w:cs="Times New Roman"/>
          <w:sz w:val="24"/>
          <w:szCs w:val="24"/>
        </w:rPr>
        <w:t>ър</w:t>
      </w:r>
      <w:r w:rsidR="001A5FC7">
        <w:rPr>
          <w:rFonts w:ascii="Times New Roman" w:hAnsi="Times New Roman" w:cs="Times New Roman"/>
          <w:sz w:val="24"/>
          <w:szCs w:val="24"/>
        </w:rPr>
        <w:t>л</w:t>
      </w:r>
      <w:r w:rsidR="001A5FC7" w:rsidRPr="001A5FC7">
        <w:rPr>
          <w:rFonts w:ascii="Times New Roman" w:hAnsi="Times New Roman" w:cs="Times New Roman"/>
          <w:sz w:val="24"/>
          <w:szCs w:val="24"/>
        </w:rPr>
        <w:t>ите жалбата срещу решението в обжалваната му част</w:t>
      </w:r>
      <w:r w:rsidR="001A5FC7">
        <w:rPr>
          <w:rFonts w:ascii="Times New Roman" w:hAnsi="Times New Roman" w:cs="Times New Roman"/>
          <w:sz w:val="24"/>
          <w:szCs w:val="24"/>
        </w:rPr>
        <w:t>. Моля</w:t>
      </w:r>
      <w:r w:rsidR="001A5FC7" w:rsidRPr="001A5FC7">
        <w:rPr>
          <w:rFonts w:ascii="Times New Roman" w:hAnsi="Times New Roman" w:cs="Times New Roman"/>
          <w:sz w:val="24"/>
          <w:szCs w:val="24"/>
        </w:rPr>
        <w:t xml:space="preserve"> да ни присъдите разноски за </w:t>
      </w:r>
      <w:r w:rsidR="001A5FC7">
        <w:rPr>
          <w:rFonts w:ascii="Times New Roman" w:hAnsi="Times New Roman" w:cs="Times New Roman"/>
          <w:sz w:val="24"/>
          <w:szCs w:val="24"/>
        </w:rPr>
        <w:t xml:space="preserve">юриск. </w:t>
      </w:r>
      <w:r w:rsidR="001A5FC7" w:rsidRPr="001A5FC7">
        <w:rPr>
          <w:rFonts w:ascii="Times New Roman" w:hAnsi="Times New Roman" w:cs="Times New Roman"/>
          <w:sz w:val="24"/>
          <w:szCs w:val="24"/>
        </w:rPr>
        <w:t>възнаграждение</w:t>
      </w:r>
      <w:r w:rsidR="001A5FC7">
        <w:rPr>
          <w:rFonts w:ascii="Times New Roman" w:hAnsi="Times New Roman" w:cs="Times New Roman"/>
          <w:sz w:val="24"/>
          <w:szCs w:val="24"/>
        </w:rPr>
        <w:t>,</w:t>
      </w:r>
      <w:r w:rsidR="001A5FC7" w:rsidRPr="001A5FC7">
        <w:rPr>
          <w:rFonts w:ascii="Times New Roman" w:hAnsi="Times New Roman" w:cs="Times New Roman"/>
          <w:sz w:val="24"/>
          <w:szCs w:val="24"/>
        </w:rPr>
        <w:t xml:space="preserve"> възразявам за прекомерност.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263E09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DA4E7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A5FC7" w:rsidRDefault="001A5FC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ind w:left="4320" w:right="-567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63E09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63E09" w:rsidRDefault="00263E09" w:rsidP="00263E09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63E09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63E09" w:rsidRPr="000F40F2" w:rsidRDefault="00263E09" w:rsidP="00263E09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263E09" w:rsidP="00263E09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047" w:rsidRDefault="00284047">
      <w:pPr>
        <w:spacing w:after="0" w:line="240" w:lineRule="auto"/>
      </w:pPr>
      <w:r>
        <w:separator/>
      </w:r>
    </w:p>
  </w:endnote>
  <w:endnote w:type="continuationSeparator" w:id="0">
    <w:p w:rsidR="00284047" w:rsidRDefault="00284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009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840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047" w:rsidRDefault="00284047">
      <w:pPr>
        <w:spacing w:after="0" w:line="240" w:lineRule="auto"/>
      </w:pPr>
      <w:r>
        <w:separator/>
      </w:r>
    </w:p>
  </w:footnote>
  <w:footnote w:type="continuationSeparator" w:id="0">
    <w:p w:rsidR="00284047" w:rsidRDefault="002840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D2B93"/>
    <w:rsid w:val="00133B8D"/>
    <w:rsid w:val="001A5FC7"/>
    <w:rsid w:val="00263E09"/>
    <w:rsid w:val="0027129C"/>
    <w:rsid w:val="00284047"/>
    <w:rsid w:val="002B2B65"/>
    <w:rsid w:val="002D394B"/>
    <w:rsid w:val="002D6AC0"/>
    <w:rsid w:val="002D7E56"/>
    <w:rsid w:val="003234E7"/>
    <w:rsid w:val="003251CC"/>
    <w:rsid w:val="003415D9"/>
    <w:rsid w:val="003425F2"/>
    <w:rsid w:val="00350DB2"/>
    <w:rsid w:val="003B39A8"/>
    <w:rsid w:val="003E3CAE"/>
    <w:rsid w:val="0045188B"/>
    <w:rsid w:val="00470856"/>
    <w:rsid w:val="00484671"/>
    <w:rsid w:val="004B3602"/>
    <w:rsid w:val="004D1ADA"/>
    <w:rsid w:val="00506530"/>
    <w:rsid w:val="005B0ACA"/>
    <w:rsid w:val="00601C2A"/>
    <w:rsid w:val="00614677"/>
    <w:rsid w:val="0064144A"/>
    <w:rsid w:val="00654FB2"/>
    <w:rsid w:val="006575C4"/>
    <w:rsid w:val="00660417"/>
    <w:rsid w:val="006821AF"/>
    <w:rsid w:val="00685B5F"/>
    <w:rsid w:val="00686ECF"/>
    <w:rsid w:val="006C1D60"/>
    <w:rsid w:val="006C66EA"/>
    <w:rsid w:val="006F3B70"/>
    <w:rsid w:val="00720EE5"/>
    <w:rsid w:val="00782744"/>
    <w:rsid w:val="007B29CB"/>
    <w:rsid w:val="007B3E5E"/>
    <w:rsid w:val="0080608B"/>
    <w:rsid w:val="008739FE"/>
    <w:rsid w:val="008A2C42"/>
    <w:rsid w:val="008D6312"/>
    <w:rsid w:val="008F1993"/>
    <w:rsid w:val="00915152"/>
    <w:rsid w:val="0097162B"/>
    <w:rsid w:val="009A212E"/>
    <w:rsid w:val="009A4CDC"/>
    <w:rsid w:val="009B2972"/>
    <w:rsid w:val="009E4C8F"/>
    <w:rsid w:val="009F0BA0"/>
    <w:rsid w:val="00A845B4"/>
    <w:rsid w:val="00A8592A"/>
    <w:rsid w:val="00AD4484"/>
    <w:rsid w:val="00AD5751"/>
    <w:rsid w:val="00B14824"/>
    <w:rsid w:val="00B616DC"/>
    <w:rsid w:val="00B80760"/>
    <w:rsid w:val="00B930C6"/>
    <w:rsid w:val="00BF6FD8"/>
    <w:rsid w:val="00C16A3E"/>
    <w:rsid w:val="00C20928"/>
    <w:rsid w:val="00C33427"/>
    <w:rsid w:val="00C9021E"/>
    <w:rsid w:val="00CA66D5"/>
    <w:rsid w:val="00CD08FE"/>
    <w:rsid w:val="00CF683E"/>
    <w:rsid w:val="00D0299F"/>
    <w:rsid w:val="00D403A3"/>
    <w:rsid w:val="00D604A3"/>
    <w:rsid w:val="00D628D5"/>
    <w:rsid w:val="00D66848"/>
    <w:rsid w:val="00DA4E77"/>
    <w:rsid w:val="00DB0090"/>
    <w:rsid w:val="00DB0A96"/>
    <w:rsid w:val="00DD10D5"/>
    <w:rsid w:val="00EA67CE"/>
    <w:rsid w:val="00EE1AF7"/>
    <w:rsid w:val="00F31618"/>
    <w:rsid w:val="00F4119C"/>
    <w:rsid w:val="00F668FE"/>
    <w:rsid w:val="00FC409D"/>
    <w:rsid w:val="00FD6A04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7C4FA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paragraph" w:styleId="ListParagraph">
    <w:name w:val="List Paragraph"/>
    <w:basedOn w:val="Normal"/>
    <w:uiPriority w:val="34"/>
    <w:qFormat/>
    <w:rsid w:val="00AD5751"/>
    <w:pPr>
      <w:ind w:left="720"/>
      <w:contextualSpacing/>
    </w:pPr>
  </w:style>
  <w:style w:type="character" w:customStyle="1" w:styleId="Bodytext2">
    <w:name w:val="Body text (2)_"/>
    <w:link w:val="Bodytext21"/>
    <w:uiPriority w:val="99"/>
    <w:locked/>
    <w:rsid w:val="003251CC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3251CC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410</Words>
  <Characters>2340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2023-07-24T07:48:00Z</dcterms:created>
  <dcterms:modified xsi:type="dcterms:W3CDTF">2023-07-24T07:48:00Z</dcterms:modified>
</cp:coreProperties>
</file>